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4291" w14:textId="56A5B5DF" w:rsidR="00006D99" w:rsidRDefault="00006D99"/>
    <w:p w14:paraId="2E3F0195" w14:textId="48AACD4D" w:rsidR="00B12486" w:rsidRDefault="00B12486"/>
    <w:p w14:paraId="5B92D7A4" w14:textId="5879630A" w:rsidR="00B12486" w:rsidRDefault="007B3FC5">
      <w:pPr>
        <w:rPr>
          <w:rFonts w:ascii="Cambria" w:hAnsi="Cambria"/>
          <w:sz w:val="24"/>
        </w:rPr>
      </w:pPr>
      <w:r w:rsidRPr="0036010C">
        <w:rPr>
          <w:rFonts w:ascii="Cambria" w:hAnsi="Cambria"/>
          <w:sz w:val="24"/>
        </w:rPr>
        <w:t>Focus group methodology is designed to elicit participants’ ideas and feedback using open-ended questions in a small group setting, which allows for deeper and more nuanced understandings of organizational culture. Unlike mail and telephone surveys, which are not able to obtain the lived experience of organizational culture in any real depth, focus groups promote dynamic group interaction and discussion.</w:t>
      </w:r>
      <w:bookmarkStart w:id="0" w:name="_GoBack"/>
      <w:bookmarkEnd w:id="0"/>
    </w:p>
    <w:p w14:paraId="43D94E4D" w14:textId="029DA762" w:rsidR="0070173E" w:rsidRDefault="0070173E">
      <w:pPr>
        <w:rPr>
          <w:rFonts w:ascii="Cambria" w:hAnsi="Cambria"/>
          <w:sz w:val="24"/>
        </w:rPr>
      </w:pPr>
    </w:p>
    <w:p w14:paraId="752B120C" w14:textId="6BAFFA39" w:rsidR="0070173E" w:rsidRDefault="00AD73A9">
      <w:pPr>
        <w:rPr>
          <w:rFonts w:ascii="Cambria" w:hAnsi="Cambria"/>
          <w:i/>
          <w:sz w:val="24"/>
        </w:rPr>
      </w:pPr>
      <w:r>
        <w:rPr>
          <w:rFonts w:ascii="Cambria" w:hAnsi="Cambria"/>
          <w:i/>
          <w:sz w:val="24"/>
        </w:rPr>
        <w:t>Tell me about</w:t>
      </w:r>
      <w:r w:rsidR="00B71F61">
        <w:rPr>
          <w:rFonts w:ascii="Cambria" w:hAnsi="Cambria"/>
          <w:i/>
          <w:sz w:val="24"/>
        </w:rPr>
        <w:t xml:space="preserve"> your experiences receiving ser</w:t>
      </w:r>
      <w:r w:rsidR="00721B64">
        <w:rPr>
          <w:rFonts w:ascii="Cambria" w:hAnsi="Cambria"/>
          <w:i/>
          <w:sz w:val="24"/>
        </w:rPr>
        <w:t>vices here at (name of site</w:t>
      </w:r>
      <w:r w:rsidR="00C20DB2">
        <w:rPr>
          <w:rFonts w:ascii="Cambria" w:hAnsi="Cambria"/>
          <w:i/>
          <w:sz w:val="24"/>
        </w:rPr>
        <w:t>)</w:t>
      </w:r>
      <w:r w:rsidR="00C97729">
        <w:rPr>
          <w:rFonts w:ascii="Cambria" w:hAnsi="Cambria"/>
          <w:i/>
          <w:sz w:val="24"/>
        </w:rPr>
        <w:t>.</w:t>
      </w:r>
    </w:p>
    <w:p w14:paraId="57ACE051" w14:textId="44213591" w:rsidR="00C20DB2" w:rsidRDefault="00C20DB2" w:rsidP="00330E5A">
      <w:pPr>
        <w:spacing w:after="0" w:line="240" w:lineRule="auto"/>
        <w:rPr>
          <w:rFonts w:ascii="Cambria" w:hAnsi="Cambria"/>
          <w:i/>
          <w:sz w:val="24"/>
        </w:rPr>
      </w:pPr>
      <w:r>
        <w:rPr>
          <w:rFonts w:ascii="Cambria" w:hAnsi="Cambria"/>
          <w:i/>
          <w:sz w:val="24"/>
        </w:rPr>
        <w:tab/>
        <w:t>Share with us what went very well for you when you were here</w:t>
      </w:r>
      <w:r w:rsidR="00C97729">
        <w:rPr>
          <w:rFonts w:ascii="Cambria" w:hAnsi="Cambria"/>
          <w:i/>
          <w:sz w:val="24"/>
        </w:rPr>
        <w:t>.</w:t>
      </w:r>
      <w:r w:rsidR="00C97729">
        <w:rPr>
          <w:rFonts w:ascii="Cambria" w:hAnsi="Cambria"/>
          <w:i/>
          <w:sz w:val="24"/>
        </w:rPr>
        <w:br/>
      </w:r>
    </w:p>
    <w:p w14:paraId="6EF4DD22" w14:textId="3F857CB2" w:rsidR="00C20DB2" w:rsidRDefault="00C20DB2" w:rsidP="00330E5A">
      <w:pPr>
        <w:spacing w:after="0" w:line="240" w:lineRule="auto"/>
        <w:rPr>
          <w:rFonts w:ascii="Cambria" w:hAnsi="Cambria"/>
          <w:i/>
          <w:sz w:val="24"/>
        </w:rPr>
      </w:pPr>
      <w:r>
        <w:rPr>
          <w:rFonts w:ascii="Cambria" w:hAnsi="Cambria"/>
          <w:i/>
          <w:sz w:val="24"/>
        </w:rPr>
        <w:tab/>
        <w:t>Share with us what we could do to improve our services</w:t>
      </w:r>
      <w:r w:rsidR="00C97729">
        <w:rPr>
          <w:rFonts w:ascii="Cambria" w:hAnsi="Cambria"/>
          <w:i/>
          <w:sz w:val="24"/>
        </w:rPr>
        <w:t xml:space="preserve"> for you and others.</w:t>
      </w:r>
    </w:p>
    <w:p w14:paraId="7F0D81B7" w14:textId="44364D81" w:rsidR="003563AD" w:rsidRDefault="003563AD">
      <w:pPr>
        <w:rPr>
          <w:rFonts w:ascii="Cambria" w:hAnsi="Cambria"/>
          <w:i/>
          <w:sz w:val="24"/>
        </w:rPr>
      </w:pPr>
    </w:p>
    <w:p w14:paraId="6779B2FE" w14:textId="39540C6E" w:rsidR="003563AD" w:rsidRDefault="003563AD">
      <w:pPr>
        <w:rPr>
          <w:rFonts w:ascii="Cambria" w:hAnsi="Cambria"/>
          <w:i/>
          <w:sz w:val="24"/>
        </w:rPr>
      </w:pPr>
      <w:r>
        <w:rPr>
          <w:rFonts w:ascii="Cambria" w:hAnsi="Cambria"/>
          <w:i/>
          <w:sz w:val="24"/>
        </w:rPr>
        <w:t xml:space="preserve">How would you describe your interactions with our staff and </w:t>
      </w:r>
      <w:proofErr w:type="gramStart"/>
      <w:r>
        <w:rPr>
          <w:rFonts w:ascii="Cambria" w:hAnsi="Cambria"/>
          <w:i/>
          <w:sz w:val="24"/>
        </w:rPr>
        <w:t>volunteers.</w:t>
      </w:r>
      <w:proofErr w:type="gramEnd"/>
    </w:p>
    <w:p w14:paraId="7893F593" w14:textId="059AD44D" w:rsidR="004354E9" w:rsidRDefault="003563AD" w:rsidP="00330E5A">
      <w:pPr>
        <w:spacing w:after="0" w:line="240" w:lineRule="auto"/>
        <w:rPr>
          <w:rFonts w:ascii="Cambria" w:hAnsi="Cambria"/>
          <w:i/>
          <w:sz w:val="24"/>
        </w:rPr>
      </w:pPr>
      <w:r>
        <w:rPr>
          <w:rFonts w:ascii="Cambria" w:hAnsi="Cambria"/>
          <w:i/>
          <w:sz w:val="24"/>
        </w:rPr>
        <w:tab/>
        <w:t>Describe how staff and volunteers</w:t>
      </w:r>
      <w:r w:rsidR="004354E9">
        <w:rPr>
          <w:rFonts w:ascii="Cambria" w:hAnsi="Cambria"/>
          <w:i/>
          <w:sz w:val="24"/>
        </w:rPr>
        <w:t xml:space="preserve"> did or did not express compassion towards you.</w:t>
      </w:r>
    </w:p>
    <w:p w14:paraId="1FCF384F" w14:textId="77777777" w:rsidR="000A042F" w:rsidRDefault="000A042F" w:rsidP="00330E5A">
      <w:pPr>
        <w:spacing w:after="0" w:line="240" w:lineRule="auto"/>
        <w:rPr>
          <w:rFonts w:ascii="Cambria" w:hAnsi="Cambria"/>
          <w:i/>
          <w:sz w:val="24"/>
        </w:rPr>
      </w:pPr>
    </w:p>
    <w:p w14:paraId="59509DF5" w14:textId="2F8ADF72" w:rsidR="004354E9" w:rsidRDefault="004354E9" w:rsidP="00330E5A">
      <w:pPr>
        <w:spacing w:after="0" w:line="240" w:lineRule="auto"/>
        <w:rPr>
          <w:rFonts w:ascii="Cambria" w:hAnsi="Cambria"/>
          <w:i/>
          <w:sz w:val="24"/>
        </w:rPr>
      </w:pPr>
      <w:r>
        <w:rPr>
          <w:rFonts w:ascii="Cambria" w:hAnsi="Cambria"/>
          <w:i/>
          <w:sz w:val="24"/>
        </w:rPr>
        <w:tab/>
        <w:t>Describe how staff and volunteers</w:t>
      </w:r>
      <w:r w:rsidR="002A7222">
        <w:rPr>
          <w:rFonts w:ascii="Cambria" w:hAnsi="Cambria"/>
          <w:i/>
          <w:sz w:val="24"/>
        </w:rPr>
        <w:t xml:space="preserve"> did or did not express respect towards you.</w:t>
      </w:r>
    </w:p>
    <w:p w14:paraId="7DAAD361" w14:textId="1D7C2E92" w:rsidR="002A7222" w:rsidRDefault="002A7222" w:rsidP="00330E5A">
      <w:pPr>
        <w:spacing w:line="240" w:lineRule="auto"/>
        <w:rPr>
          <w:rFonts w:ascii="Cambria" w:hAnsi="Cambria"/>
          <w:i/>
          <w:sz w:val="24"/>
        </w:rPr>
      </w:pPr>
    </w:p>
    <w:p w14:paraId="4C919AB2" w14:textId="53CB89C4" w:rsidR="001A02F0" w:rsidRDefault="002B14F3">
      <w:pPr>
        <w:rPr>
          <w:rFonts w:ascii="Cambria" w:hAnsi="Cambria"/>
          <w:i/>
          <w:sz w:val="24"/>
        </w:rPr>
      </w:pPr>
      <w:r>
        <w:rPr>
          <w:rFonts w:ascii="Cambria" w:hAnsi="Cambria"/>
          <w:i/>
          <w:sz w:val="24"/>
        </w:rPr>
        <w:t>Consider</w:t>
      </w:r>
      <w:r w:rsidR="001A02F0">
        <w:rPr>
          <w:rFonts w:ascii="Cambria" w:hAnsi="Cambria"/>
          <w:i/>
          <w:sz w:val="24"/>
        </w:rPr>
        <w:t xml:space="preserve"> the services that are offered here</w:t>
      </w:r>
    </w:p>
    <w:p w14:paraId="0F09B289" w14:textId="512E8676" w:rsidR="00706B6E" w:rsidRDefault="00385489" w:rsidP="000A042F">
      <w:pPr>
        <w:spacing w:after="0" w:line="240" w:lineRule="auto"/>
        <w:rPr>
          <w:rFonts w:ascii="Cambria" w:hAnsi="Cambria"/>
          <w:i/>
          <w:sz w:val="24"/>
        </w:rPr>
      </w:pPr>
      <w:r>
        <w:rPr>
          <w:rFonts w:ascii="Cambria" w:hAnsi="Cambria"/>
          <w:i/>
          <w:sz w:val="24"/>
        </w:rPr>
        <w:tab/>
        <w:t xml:space="preserve">How would you improve </w:t>
      </w:r>
      <w:r w:rsidR="009E4D7A">
        <w:rPr>
          <w:rFonts w:ascii="Cambria" w:hAnsi="Cambria"/>
          <w:i/>
          <w:sz w:val="24"/>
        </w:rPr>
        <w:t xml:space="preserve">the selection </w:t>
      </w:r>
      <w:r w:rsidR="008801BE">
        <w:rPr>
          <w:rFonts w:ascii="Cambria" w:hAnsi="Cambria"/>
          <w:i/>
          <w:sz w:val="24"/>
        </w:rPr>
        <w:t xml:space="preserve">of foods here, keeping in mind our </w:t>
      </w:r>
      <w:r w:rsidR="00706B6E">
        <w:rPr>
          <w:rFonts w:ascii="Cambria" w:hAnsi="Cambria"/>
          <w:i/>
          <w:sz w:val="24"/>
        </w:rPr>
        <w:t xml:space="preserve">budgetary </w:t>
      </w:r>
      <w:proofErr w:type="gramStart"/>
      <w:r w:rsidR="00706B6E">
        <w:rPr>
          <w:rFonts w:ascii="Cambria" w:hAnsi="Cambria"/>
          <w:i/>
          <w:sz w:val="24"/>
        </w:rPr>
        <w:t>boundaries</w:t>
      </w:r>
      <w:r w:rsidR="000A042F">
        <w:rPr>
          <w:rFonts w:ascii="Cambria" w:hAnsi="Cambria"/>
          <w:i/>
          <w:sz w:val="24"/>
        </w:rPr>
        <w:t>.</w:t>
      </w:r>
      <w:proofErr w:type="gramEnd"/>
    </w:p>
    <w:p w14:paraId="00E934B0" w14:textId="77777777" w:rsidR="000A042F" w:rsidRDefault="000A042F" w:rsidP="000A042F">
      <w:pPr>
        <w:spacing w:after="0" w:line="240" w:lineRule="auto"/>
        <w:rPr>
          <w:rFonts w:ascii="Cambria" w:hAnsi="Cambria"/>
          <w:i/>
          <w:sz w:val="24"/>
        </w:rPr>
      </w:pPr>
    </w:p>
    <w:p w14:paraId="1C71222D" w14:textId="1C845625" w:rsidR="00330E5A" w:rsidRDefault="00706B6E" w:rsidP="000A042F">
      <w:pPr>
        <w:spacing w:after="0" w:line="240" w:lineRule="auto"/>
        <w:ind w:left="720"/>
        <w:rPr>
          <w:rFonts w:ascii="Cambria" w:hAnsi="Cambria"/>
          <w:i/>
          <w:sz w:val="24"/>
        </w:rPr>
      </w:pPr>
      <w:r>
        <w:rPr>
          <w:rFonts w:ascii="Cambria" w:hAnsi="Cambria"/>
          <w:i/>
          <w:sz w:val="24"/>
        </w:rPr>
        <w:lastRenderedPageBreak/>
        <w:t xml:space="preserve">How </w:t>
      </w:r>
      <w:proofErr w:type="gramStart"/>
      <w:r>
        <w:rPr>
          <w:rFonts w:ascii="Cambria" w:hAnsi="Cambria"/>
          <w:i/>
          <w:sz w:val="24"/>
        </w:rPr>
        <w:t>would you</w:t>
      </w:r>
      <w:proofErr w:type="gramEnd"/>
      <w:r>
        <w:rPr>
          <w:rFonts w:ascii="Cambria" w:hAnsi="Cambria"/>
          <w:i/>
          <w:sz w:val="24"/>
        </w:rPr>
        <w:t xml:space="preserve"> improve our </w:t>
      </w:r>
      <w:r w:rsidR="00856100">
        <w:rPr>
          <w:rFonts w:ascii="Cambria" w:hAnsi="Cambria"/>
          <w:i/>
          <w:sz w:val="24"/>
        </w:rPr>
        <w:t>distribution pr</w:t>
      </w:r>
      <w:r w:rsidR="00A75BC6">
        <w:rPr>
          <w:rFonts w:ascii="Cambria" w:hAnsi="Cambria"/>
          <w:i/>
          <w:sz w:val="24"/>
        </w:rPr>
        <w:t>ocess, what should we continue d</w:t>
      </w:r>
      <w:r w:rsidR="00856100">
        <w:rPr>
          <w:rFonts w:ascii="Cambria" w:hAnsi="Cambria"/>
          <w:i/>
          <w:sz w:val="24"/>
        </w:rPr>
        <w:t>oing and what should we transform.</w:t>
      </w:r>
    </w:p>
    <w:p w14:paraId="72F1F6F0" w14:textId="77777777" w:rsidR="000A042F" w:rsidRDefault="000A042F" w:rsidP="000A042F">
      <w:pPr>
        <w:spacing w:after="0" w:line="240" w:lineRule="auto"/>
        <w:ind w:left="720"/>
        <w:rPr>
          <w:rFonts w:ascii="Cambria" w:hAnsi="Cambria"/>
          <w:i/>
          <w:sz w:val="24"/>
        </w:rPr>
      </w:pPr>
    </w:p>
    <w:p w14:paraId="50E3D769" w14:textId="4B90E1B6" w:rsidR="005161D2" w:rsidRDefault="00330E5A" w:rsidP="000A042F">
      <w:pPr>
        <w:spacing w:line="240" w:lineRule="auto"/>
        <w:ind w:left="720"/>
        <w:rPr>
          <w:rFonts w:ascii="Cambria" w:hAnsi="Cambria"/>
          <w:i/>
          <w:sz w:val="24"/>
        </w:rPr>
      </w:pPr>
      <w:r>
        <w:rPr>
          <w:rFonts w:ascii="Cambria" w:hAnsi="Cambria"/>
          <w:i/>
          <w:sz w:val="24"/>
        </w:rPr>
        <w:t>How, if at all, have you taken advantage of our educational programs.</w:t>
      </w:r>
    </w:p>
    <w:p w14:paraId="102FE3C7" w14:textId="77777777" w:rsidR="000A042F" w:rsidRDefault="000A042F" w:rsidP="000A042F">
      <w:pPr>
        <w:spacing w:line="240" w:lineRule="auto"/>
        <w:ind w:left="720"/>
        <w:rPr>
          <w:rFonts w:ascii="Cambria" w:hAnsi="Cambria"/>
          <w:i/>
          <w:sz w:val="24"/>
        </w:rPr>
      </w:pPr>
    </w:p>
    <w:p w14:paraId="264E2EE3" w14:textId="0D2EEEDB" w:rsidR="00E14429" w:rsidRPr="0070173E" w:rsidRDefault="00E14429" w:rsidP="00E14429">
      <w:pPr>
        <w:rPr>
          <w:i/>
        </w:rPr>
      </w:pPr>
      <w:r>
        <w:rPr>
          <w:rFonts w:ascii="Cambria" w:hAnsi="Cambria"/>
          <w:i/>
          <w:sz w:val="24"/>
        </w:rPr>
        <w:t>Choice is fundamental to all human experiences, how would you describe your ability to choose food</w:t>
      </w:r>
      <w:r w:rsidR="005161D2">
        <w:rPr>
          <w:rFonts w:ascii="Cambria" w:hAnsi="Cambria"/>
          <w:i/>
          <w:sz w:val="24"/>
        </w:rPr>
        <w:t>s that are meaningful and recognizable to you and your family.</w:t>
      </w:r>
    </w:p>
    <w:sectPr w:rsidR="00E14429" w:rsidRPr="0070173E" w:rsidSect="00FF70E3">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90C05" w14:textId="77777777" w:rsidR="00354D46" w:rsidRDefault="00354D46" w:rsidP="005229B5">
      <w:pPr>
        <w:spacing w:after="0" w:line="240" w:lineRule="auto"/>
      </w:pPr>
      <w:r>
        <w:separator/>
      </w:r>
    </w:p>
  </w:endnote>
  <w:endnote w:type="continuationSeparator" w:id="0">
    <w:p w14:paraId="05DA3496" w14:textId="77777777" w:rsidR="00354D46" w:rsidRDefault="00354D46" w:rsidP="0052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702C" w14:textId="77777777" w:rsidR="00354D46" w:rsidRDefault="00354D46" w:rsidP="005229B5">
      <w:pPr>
        <w:spacing w:after="0" w:line="240" w:lineRule="auto"/>
      </w:pPr>
      <w:r>
        <w:separator/>
      </w:r>
    </w:p>
  </w:footnote>
  <w:footnote w:type="continuationSeparator" w:id="0">
    <w:p w14:paraId="08A060CD" w14:textId="77777777" w:rsidR="00354D46" w:rsidRDefault="00354D46" w:rsidP="0052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3952" w14:textId="6DA99BC9" w:rsidR="005229B5" w:rsidRDefault="00FF70E3" w:rsidP="00B12486">
    <w:pPr>
      <w:pStyle w:val="Header"/>
      <w:tabs>
        <w:tab w:val="left" w:pos="3578"/>
        <w:tab w:val="center" w:pos="5400"/>
      </w:tabs>
      <w:jc w:val="center"/>
    </w:pPr>
    <w:r>
      <w:rPr>
        <w:noProof/>
      </w:rPr>
      <w:drawing>
        <wp:inline distT="0" distB="0" distL="0" distR="0" wp14:anchorId="17DE1F8A" wp14:editId="1ECA6C33">
          <wp:extent cx="1023620" cy="1193167"/>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etree International.png"/>
                  <pic:cNvPicPr/>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167158" cy="1360480"/>
                  </a:xfrm>
                  <a:prstGeom prst="rect">
                    <a:avLst/>
                  </a:prstGeom>
                </pic:spPr>
              </pic:pic>
            </a:graphicData>
          </a:graphic>
        </wp:inline>
      </w:drawing>
    </w:r>
  </w:p>
  <w:p w14:paraId="1019CE97" w14:textId="34334DDC" w:rsidR="005229B5" w:rsidRDefault="00522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3A7"/>
    <w:multiLevelType w:val="hybridMultilevel"/>
    <w:tmpl w:val="3BA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823A3"/>
    <w:multiLevelType w:val="hybridMultilevel"/>
    <w:tmpl w:val="C9C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0NjG2NDQ1MTYyMDFV0lEKTi0uzszPAykwrQUArpzHriwAAAA="/>
  </w:docVars>
  <w:rsids>
    <w:rsidRoot w:val="00354D46"/>
    <w:rsid w:val="00006D99"/>
    <w:rsid w:val="00014BA1"/>
    <w:rsid w:val="00040C39"/>
    <w:rsid w:val="00045399"/>
    <w:rsid w:val="000A042F"/>
    <w:rsid w:val="001A02F0"/>
    <w:rsid w:val="002A7222"/>
    <w:rsid w:val="002B14F3"/>
    <w:rsid w:val="00327644"/>
    <w:rsid w:val="00330E5A"/>
    <w:rsid w:val="00354D46"/>
    <w:rsid w:val="003563AD"/>
    <w:rsid w:val="00385489"/>
    <w:rsid w:val="004354E9"/>
    <w:rsid w:val="005161D2"/>
    <w:rsid w:val="005229B5"/>
    <w:rsid w:val="00625C3C"/>
    <w:rsid w:val="006551CC"/>
    <w:rsid w:val="006648F1"/>
    <w:rsid w:val="0070173E"/>
    <w:rsid w:val="00706B6E"/>
    <w:rsid w:val="00721B64"/>
    <w:rsid w:val="00775169"/>
    <w:rsid w:val="007A726C"/>
    <w:rsid w:val="007B3FC5"/>
    <w:rsid w:val="00856100"/>
    <w:rsid w:val="008801BE"/>
    <w:rsid w:val="009138DA"/>
    <w:rsid w:val="009E4D7A"/>
    <w:rsid w:val="009F4DE1"/>
    <w:rsid w:val="00A75BC6"/>
    <w:rsid w:val="00AB328C"/>
    <w:rsid w:val="00AD73A9"/>
    <w:rsid w:val="00B12486"/>
    <w:rsid w:val="00B71F61"/>
    <w:rsid w:val="00C20DB2"/>
    <w:rsid w:val="00C97729"/>
    <w:rsid w:val="00E14429"/>
    <w:rsid w:val="00E35865"/>
    <w:rsid w:val="00FC23D4"/>
    <w:rsid w:val="00FF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F70A3"/>
  <w15:docId w15:val="{1B4DC35B-7099-46A0-B68C-3778398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9B5"/>
  </w:style>
  <w:style w:type="paragraph" w:styleId="Footer">
    <w:name w:val="footer"/>
    <w:basedOn w:val="Normal"/>
    <w:link w:val="FooterChar"/>
    <w:uiPriority w:val="99"/>
    <w:unhideWhenUsed/>
    <w:rsid w:val="0052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9B5"/>
  </w:style>
  <w:style w:type="paragraph" w:styleId="ListParagraph">
    <w:name w:val="List Paragraph"/>
    <w:basedOn w:val="Normal"/>
    <w:uiPriority w:val="34"/>
    <w:qFormat/>
    <w:rsid w:val="005229B5"/>
    <w:pPr>
      <w:ind w:left="720"/>
      <w:contextualSpacing/>
    </w:pPr>
  </w:style>
  <w:style w:type="character" w:styleId="CommentReference">
    <w:name w:val="annotation reference"/>
    <w:basedOn w:val="DefaultParagraphFont"/>
    <w:uiPriority w:val="99"/>
    <w:semiHidden/>
    <w:unhideWhenUsed/>
    <w:rsid w:val="006648F1"/>
    <w:rPr>
      <w:sz w:val="16"/>
      <w:szCs w:val="16"/>
    </w:rPr>
  </w:style>
  <w:style w:type="paragraph" w:styleId="CommentText">
    <w:name w:val="annotation text"/>
    <w:basedOn w:val="Normal"/>
    <w:link w:val="CommentTextChar"/>
    <w:uiPriority w:val="99"/>
    <w:semiHidden/>
    <w:unhideWhenUsed/>
    <w:rsid w:val="006648F1"/>
    <w:pPr>
      <w:spacing w:line="240" w:lineRule="auto"/>
    </w:pPr>
    <w:rPr>
      <w:sz w:val="20"/>
      <w:szCs w:val="20"/>
    </w:rPr>
  </w:style>
  <w:style w:type="character" w:customStyle="1" w:styleId="CommentTextChar">
    <w:name w:val="Comment Text Char"/>
    <w:basedOn w:val="DefaultParagraphFont"/>
    <w:link w:val="CommentText"/>
    <w:uiPriority w:val="99"/>
    <w:semiHidden/>
    <w:rsid w:val="006648F1"/>
    <w:rPr>
      <w:sz w:val="20"/>
      <w:szCs w:val="20"/>
    </w:rPr>
  </w:style>
  <w:style w:type="paragraph" w:styleId="CommentSubject">
    <w:name w:val="annotation subject"/>
    <w:basedOn w:val="CommentText"/>
    <w:next w:val="CommentText"/>
    <w:link w:val="CommentSubjectChar"/>
    <w:uiPriority w:val="99"/>
    <w:semiHidden/>
    <w:unhideWhenUsed/>
    <w:rsid w:val="006648F1"/>
    <w:rPr>
      <w:b/>
      <w:bCs/>
    </w:rPr>
  </w:style>
  <w:style w:type="character" w:customStyle="1" w:styleId="CommentSubjectChar">
    <w:name w:val="Comment Subject Char"/>
    <w:basedOn w:val="CommentTextChar"/>
    <w:link w:val="CommentSubject"/>
    <w:uiPriority w:val="99"/>
    <w:semiHidden/>
    <w:rsid w:val="006648F1"/>
    <w:rPr>
      <w:b/>
      <w:bCs/>
      <w:sz w:val="20"/>
      <w:szCs w:val="20"/>
    </w:rPr>
  </w:style>
  <w:style w:type="paragraph" w:styleId="BalloonText">
    <w:name w:val="Balloon Text"/>
    <w:basedOn w:val="Normal"/>
    <w:link w:val="BalloonTextChar"/>
    <w:uiPriority w:val="99"/>
    <w:semiHidden/>
    <w:unhideWhenUsed/>
    <w:rsid w:val="0066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F1"/>
    <w:rPr>
      <w:rFonts w:ascii="Tahoma" w:hAnsi="Tahoma" w:cs="Tahoma"/>
      <w:sz w:val="16"/>
      <w:szCs w:val="16"/>
    </w:rPr>
  </w:style>
  <w:style w:type="paragraph" w:styleId="EndnoteText">
    <w:name w:val="endnote text"/>
    <w:basedOn w:val="Normal"/>
    <w:link w:val="EndnoteTextChar"/>
    <w:uiPriority w:val="99"/>
    <w:semiHidden/>
    <w:unhideWhenUsed/>
    <w:rsid w:val="009138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8DA"/>
    <w:rPr>
      <w:sz w:val="20"/>
      <w:szCs w:val="20"/>
    </w:rPr>
  </w:style>
  <w:style w:type="character" w:styleId="EndnoteReference">
    <w:name w:val="endnote reference"/>
    <w:basedOn w:val="DefaultParagraphFont"/>
    <w:uiPriority w:val="99"/>
    <w:semiHidden/>
    <w:unhideWhenUsed/>
    <w:rsid w:val="009138DA"/>
    <w:rPr>
      <w:vertAlign w:val="superscript"/>
    </w:rPr>
  </w:style>
  <w:style w:type="paragraph" w:styleId="NormalWeb">
    <w:name w:val="Normal (Web)"/>
    <w:basedOn w:val="Normal"/>
    <w:uiPriority w:val="99"/>
    <w:semiHidden/>
    <w:unhideWhenUsed/>
    <w:rsid w:val="00913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k6\PT.%20International%20Dropbox\Jim%20Kinsey\001.Desktop\Planet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B0B8-C13E-4C48-B7EE-6E1248D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Planetree Template</Template>
  <TotalTime>0</TotalTime>
  <Pages>1</Pages>
  <Words>200</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Kinsey</dc:creator>
  <cp:lastModifiedBy>Amandine Aubin</cp:lastModifiedBy>
  <cp:revision>2</cp:revision>
  <dcterms:created xsi:type="dcterms:W3CDTF">2019-05-22T17:11:00Z</dcterms:created>
  <dcterms:modified xsi:type="dcterms:W3CDTF">2019-05-22T17:11:00Z</dcterms:modified>
</cp:coreProperties>
</file>